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1A" w:rsidRDefault="00496434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Новогодние приключения на Русском Севере (из Санкт-Петербурга) 3 дня/2 ночи</w:t>
      </w:r>
    </w:p>
    <w:p w:rsidR="000F5A1A" w:rsidRDefault="000F5A1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F5A1A" w:rsidRDefault="004964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Санкт-Петербург – «Фермерская усадьба» – Александро-Свирский монастырь – Петрозаводск – Водопад Кивач – Вотчина Талвиукко – Водопады Ахвенкоски – Горный парк «Рускеала»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Фирменный магазин форелевого хозяйства – Санкт-Петербург*</w:t>
      </w:r>
    </w:p>
    <w:p w:rsidR="000F5A1A" w:rsidRDefault="00496434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0F5A1A" w:rsidRDefault="000F5A1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F5A1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F5A1A" w:rsidRDefault="00496434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Насыщенное трехдневное путешествие вокруг Ладожского озера с празднованием Нового года в столице Карелии! Вы увидите все главные достопримечательнос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ти, поучаствуете в интерактивах, подружитесь с северными собаками хаски и погладите нос настоящего оленя, ощутите морозное дыхание Нового года в манящей Карелии и оставите заботы в прошлом году. Ласковый Север ждет вас!</w:t>
            </w:r>
          </w:p>
          <w:p w:rsidR="000F5A1A" w:rsidRDefault="000F5A1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0F5A1A" w:rsidRDefault="000F5A1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0F5A1A" w:rsidRPr="00496434" w:rsidRDefault="0049643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96434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*Условия оплаты и </w:t>
            </w:r>
            <w:r w:rsidRPr="00496434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аннуляции, все доплаты по туру, стоимость банкетов - смотрите в разделе «Особенности» - под программой тура в прикрепленных файлах. Под программой тура доступна программа и описание банкетов в формате WORD.</w:t>
            </w:r>
          </w:p>
          <w:p w:rsidR="000F5A1A" w:rsidRPr="00496434" w:rsidRDefault="000F5A1A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964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06:45 – Посадка в автобус у ст. м. «Площадь Восс</w:t>
            </w:r>
            <w:r w:rsidRPr="004964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тания».</w:t>
            </w:r>
            <w:r w:rsidRPr="00496434"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Место посадки: СПб., ст. м. «Площадь Восстания», Лиговский просп., 10</w:t>
            </w:r>
            <w:r w:rsidRPr="00496434"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Ориентир: книжный магазин «Буквоед»</w:t>
            </w:r>
          </w:p>
          <w:p w:rsidR="000F5A1A" w:rsidRDefault="000F5A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07:00 – Отправление автоб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уса от ст. м. «Площадь Восстания».</w:t>
            </w:r>
          </w:p>
          <w:p w:rsidR="000F5A1A" w:rsidRDefault="000F5A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07:30 – Дополнительная остановка для посадки у ст. м. «Улица Дыбенко».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Место пос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адки: СПб., ст. м. «Улица Дыбенко», остановка общественного транспорта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Ориентир: на стороне ст. м. «Улица Дыбенко», вдоль трамвайных путей</w:t>
            </w:r>
          </w:p>
          <w:p w:rsidR="000F5A1A" w:rsidRDefault="000F5A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07:35 – Отправление автобуса от ст. м. «Улица Дыбенко».</w:t>
            </w:r>
          </w:p>
          <w:p w:rsidR="000F5A1A" w:rsidRDefault="000F5A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10:30 – «Фермерская усадьба».</w:t>
            </w: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Следующей остановкой в нашем путешествии станет комплекс «Фермерская усадьба». </w:t>
            </w: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Здесь вы сможете перекусить и выпить чай или кофе перед дальнейшей дорогой.</w:t>
            </w: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Питание и услуги комплекса не входят в стоимость тура и приобретаются на месте по желанию.</w:t>
            </w:r>
          </w:p>
          <w:p w:rsidR="000F5A1A" w:rsidRDefault="000F5A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12:00 –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Экскурсия по Александро-Свирскому монастырю.</w:t>
            </w: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 вепсов. 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воими глазами полюбоваться на один из самых грандиозных церковных архитектурных комплексов во всей России.</w:t>
            </w:r>
          </w:p>
          <w:p w:rsidR="000F5A1A" w:rsidRDefault="000F5A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13:00 – Обед.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>В свободное время после экскурсии вам будет предложен комплексный обед в кафе.</w:t>
            </w: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(Обед приобретается по желанию за доп. плату, диапазон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цен – 750–950 руб./чел.)</w:t>
            </w:r>
          </w:p>
          <w:p w:rsidR="000F5A1A" w:rsidRDefault="000F5A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13:30 – Переезд в Петрозаводск.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  <w:t>16:00 –  Прибытие в Петрозаводск. Автобусная обзорная экскурсия.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  <w:t xml:space="preserve">Краткая экскурсия по городу без выхода из автобуса. </w:t>
            </w:r>
          </w:p>
          <w:p w:rsidR="000F5A1A" w:rsidRDefault="000F5A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0F5A1A" w:rsidRPr="00496434" w:rsidRDefault="0049643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17:00 – </w:t>
            </w:r>
            <w:r w:rsidRPr="004964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Размещение в отеле. Подготовка к банкету.</w:t>
            </w:r>
          </w:p>
          <w:p w:rsidR="000F5A1A" w:rsidRPr="00496434" w:rsidRDefault="0049643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6434">
              <w:rPr>
                <w:rFonts w:ascii="Arial" w:hAnsi="Arial" w:cs="Arial"/>
                <w:bCs/>
                <w:iCs/>
                <w:sz w:val="18"/>
                <w:szCs w:val="18"/>
              </w:rPr>
              <w:t>По прибытии в новогодний Пет</w:t>
            </w:r>
            <w:r w:rsidRPr="00496434">
              <w:rPr>
                <w:rFonts w:ascii="Arial" w:hAnsi="Arial" w:cs="Arial"/>
                <w:bCs/>
                <w:iCs/>
                <w:sz w:val="18"/>
                <w:szCs w:val="18"/>
              </w:rPr>
              <w:t>розаводск у вас будет достаточно свободного времени, чтобы отдохнуть, набраться сил перед праздником и подготовиться к праздничному банкету.</w:t>
            </w:r>
          </w:p>
          <w:p w:rsidR="000F5A1A" w:rsidRPr="00496434" w:rsidRDefault="000F5A1A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0F5A1A" w:rsidRDefault="0049643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4964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Встреча Нового года 2025! </w:t>
            </w:r>
            <w:r w:rsidRPr="00496434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(Программу новогоднего банкета см. ниже в прикрепленном файле)</w:t>
            </w:r>
          </w:p>
        </w:tc>
      </w:tr>
      <w:tr w:rsidR="000F5A1A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F5A1A" w:rsidRDefault="00496434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10:30 – Завтрак в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отеле и сбор группы.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>Отличная возможность выспаться и после плотного завтрака с новыми силами встретить новый год и продолжить увлекательное путешествие.</w:t>
            </w:r>
          </w:p>
          <w:p w:rsidR="000F5A1A" w:rsidRDefault="000F5A1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11:30 – Обзорная экскурсия по Петрозаводску.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Во время обзорной экскурсии по городу Петрозаводску вы </w:t>
            </w:r>
            <w:r>
              <w:rPr>
                <w:rFonts w:ascii="Arial" w:hAnsi="Arial" w:cs="Arial"/>
                <w:iCs/>
                <w:sz w:val="18"/>
                <w:szCs w:val="18"/>
              </w:rPr>
              <w:t>увидите главную елку, расположенную перед Музыкальным театром, главные достопримечательности города и, конечно, визитную его карточку –</w:t>
            </w:r>
            <w:r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набережную Онежского озера.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Это самое красивое место Петрозаводска, настоящий музей под открытым небом. Прогуливаясь, вы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сможете сделать забавные фото с кошельком на счастье из Риги или же футуристичные – с американскими рыбаками из Дулута.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14:00 – Посещение заповедника и водопада Кивач.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>Водопад Кивач – второй по величине равнинный водопад Европы. Расположен на реке Суне в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центральной части Карелии. Вокруг него находится одноименный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природный заповедник и дендрарий.</w:t>
            </w:r>
          </w:p>
          <w:p w:rsidR="000F5A1A" w:rsidRDefault="0049643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Водопад Кивач невероятно красив и величественен в любую погоду. Сжатые базальтовыми скалами воды реки Суны с высоты 11 метров тяжелым потоком обрушиваются по ст</w:t>
            </w:r>
            <w:r>
              <w:rPr>
                <w:rFonts w:ascii="Arial" w:hAnsi="Arial" w:cs="Arial"/>
                <w:iCs/>
                <w:sz w:val="18"/>
                <w:szCs w:val="18"/>
              </w:rPr>
              <w:t>упеням каменной лестницы, образуя мощный, в клочьях пены, водоворот и создавая впечатляющий шум. Помимо посещения обзорных площадок с видом на каскады водопада, туристы могут познакомиться с животным и растительным миром Карелии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в музее природы.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15:00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– П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ереезд в вотчину карельского Деда Мороза – Талвиукко.</w:t>
            </w:r>
          </w:p>
          <w:p w:rsidR="000F5A1A" w:rsidRDefault="0049643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Всегда мечтали посетить резиденцию Деда Мороза и окунуться в атмосферу новогодней сказки? Мы исполним вашу мечту!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Вотчина Талвиукко – это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целая страна чудес. Здесь вас ждет встреча с дружелюбными хаски</w:t>
            </w:r>
            <w:r>
              <w:rPr>
                <w:rFonts w:ascii="Arial" w:hAnsi="Arial" w:cs="Arial"/>
                <w:iCs/>
                <w:sz w:val="18"/>
                <w:szCs w:val="18"/>
              </w:rPr>
              <w:t>, прогулка по оленьей ферме и подворью домашних животных, посещение подлинной саамской деревни и многое-многое другое.</w:t>
            </w:r>
          </w:p>
          <w:p w:rsidR="000F5A1A" w:rsidRDefault="000F5A1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16:30 – Обед в ресторане «Закрома Талвиукко».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>Перед началом большой интерактивной экскурсии по вотчине вам предложат пообедать в рестора</w:t>
            </w:r>
            <w:r>
              <w:rPr>
                <w:rFonts w:ascii="Arial" w:hAnsi="Arial" w:cs="Arial"/>
                <w:iCs/>
                <w:sz w:val="18"/>
                <w:szCs w:val="18"/>
              </w:rPr>
              <w:t>не «Закрома Талви Укко» и отведать блюда карельской кухни, приготовленные из даров северной природы.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(Обед приобретается по желанию за доп. плату, диапазон цен – 750–950 руб./чел.)</w:t>
            </w:r>
          </w:p>
          <w:p w:rsidR="000F5A1A" w:rsidRDefault="000F5A1A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17:30 – Экскурсия по питомнику хаски и оленьей ферме.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>Питомник ездовых собак вам покажет местный опытный каюр и расскажет интересные факты о дружелюбных собаках. В рамках экскурсии, которая включена в стоимость тура, вы сможете пообщаться и сфотографироваться с аляскинскими и сибирскими хаски, маламутами и са</w:t>
            </w:r>
            <w:r>
              <w:rPr>
                <w:rFonts w:ascii="Arial" w:hAnsi="Arial" w:cs="Arial"/>
                <w:iCs/>
                <w:sz w:val="18"/>
                <w:szCs w:val="18"/>
              </w:rPr>
              <w:t>моедами. Все желающие смогут прокатиться на собачьей упряжке в качестве каюра или пассажира.</w:t>
            </w:r>
          </w:p>
          <w:p w:rsidR="000F5A1A" w:rsidRDefault="000F5A1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Ферма северных оленей также входит в экскурсию и очень интересна для посещения. Эти удивительные животные – главные жители Севера, и гидам есть что рассказать об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их жизни в суровых условиях. Все желающие также могут прокатиться и на оленьей упряжке.</w:t>
            </w:r>
          </w:p>
          <w:p w:rsidR="000F5A1A" w:rsidRDefault="000F5A1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18:00 – Посещение саамской деревни, фотолокации «Арктика» и подворья домашних животных.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Далее вас ожидает визит в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саамскую деревню.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Здесь вы откроете для себя удивител</w:t>
            </w:r>
            <w:r>
              <w:rPr>
                <w:rFonts w:ascii="Arial" w:hAnsi="Arial" w:cs="Arial"/>
                <w:iCs/>
                <w:sz w:val="18"/>
                <w:szCs w:val="18"/>
              </w:rPr>
              <w:t>ьный мир «Калевалы», в котором рассказывают о подвигах героев, воспетых в карело-финском поэтическом эпосе. Также вы увидите яранги и чумы –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традиционные жилища северных народов. 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Затем вы отправитесь на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домашнее подворье,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где вас встретят самые обыкновенн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ые, но такие милые обитатели деревенской фермы! А после посещения фотолокации «Арктика» у вас останутся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памятные снимки с почти реальными белыми медведями. </w:t>
            </w:r>
          </w:p>
          <w:p w:rsidR="000F5A1A" w:rsidRDefault="000F5A1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После насыщенной интерактивной программы наступает время активного отдыха.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У вас будет возможность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погонять на финских санках – potkuri.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Прекрасная возможность порадовать детей и самим вспомнить детство!  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18:30 – Прогулка по волшебной вотчине с зимними развлечениями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0F5A1A" w:rsidRDefault="0049643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С наступлением темноты загорается атмосферная подсветка и вотчина окутывается нового</w:t>
            </w:r>
            <w:r>
              <w:rPr>
                <w:rFonts w:ascii="Arial" w:hAnsi="Arial" w:cs="Arial"/>
                <w:iCs/>
                <w:sz w:val="18"/>
                <w:szCs w:val="18"/>
              </w:rPr>
              <w:t>дним волшебством. Совершите прогулку по сказочной вотчине и выберите свое зимнее развлечение!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Дополнительные развлечения оплачиваются на месте по желанию по ценам кассы.</w:t>
            </w:r>
          </w:p>
          <w:p w:rsidR="000F5A1A" w:rsidRDefault="00496434">
            <w:pPr>
              <w:numPr>
                <w:ilvl w:val="0"/>
                <w:numId w:val="23"/>
              </w:num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Познакомьтесь с главными достопримечательностями региона, посетив экспозицию «Карелия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в миниатюре».</w:t>
            </w:r>
          </w:p>
          <w:p w:rsidR="000F5A1A" w:rsidRDefault="00496434">
            <w:pPr>
              <w:numPr>
                <w:ilvl w:val="0"/>
                <w:numId w:val="23"/>
              </w:num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Прокатитесь на собачьей упряжке. Попробуйте свои силы в дог-трекинге или каникроссе.</w:t>
            </w:r>
          </w:p>
          <w:p w:rsidR="000F5A1A" w:rsidRDefault="00496434">
            <w:pPr>
              <w:numPr>
                <w:ilvl w:val="0"/>
                <w:numId w:val="23"/>
              </w:num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Поучаствуйте в захватывающем приключении – катании на оленьей упряжке.</w:t>
            </w:r>
          </w:p>
          <w:p w:rsidR="000F5A1A" w:rsidRDefault="000F5A1A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20:00 – Возвращение в Петрозаводск.</w:t>
            </w:r>
          </w:p>
          <w:p w:rsidR="000F5A1A" w:rsidRDefault="0049643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После насыщенной экскурсионной программы вы </w:t>
            </w:r>
            <w:r>
              <w:rPr>
                <w:rFonts w:ascii="Arial" w:hAnsi="Arial" w:cs="Arial"/>
                <w:iCs/>
                <w:sz w:val="18"/>
                <w:szCs w:val="18"/>
              </w:rPr>
              <w:t>сможете отдохнуть в отеле или отправиться на прогулку по вечернему городу и посетить интересные места Петрозаводска.</w:t>
            </w:r>
          </w:p>
        </w:tc>
      </w:tr>
      <w:tr w:rsidR="000F5A1A">
        <w:trPr>
          <w:trHeight w:val="5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F5A1A" w:rsidRDefault="00496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08:00 – Завтрак в отеле. Сбор группы в автобусе.</w:t>
            </w:r>
          </w:p>
          <w:p w:rsidR="000F5A1A" w:rsidRDefault="000F5A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09:00 – Отправление в сторону горного парка «Рускеала».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12:30 – Рускеальские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водопады Ахвенкоски.</w:t>
            </w:r>
          </w:p>
          <w:p w:rsidR="000F5A1A" w:rsidRDefault="00496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Водопады Ахвенкоски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небольшие, но живописные каскады на лесной реке Тохмайоки – привлекли в свое время многих кинорежиссеров: здесь проходили съемки знаменитых кинофильмов «А зори здесь тихие…» и «Темный мир».</w:t>
            </w:r>
          </w:p>
          <w:p w:rsidR="000F5A1A" w:rsidRDefault="000F5A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Экологический маршрут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</w:t>
            </w:r>
            <w:r>
              <w:rPr>
                <w:rFonts w:ascii="Arial" w:hAnsi="Arial" w:cs="Arial"/>
                <w:b/>
                <w:sz w:val="18"/>
                <w:szCs w:val="18"/>
              </w:rPr>
              <w:t> </w:t>
            </w:r>
            <w:r>
              <w:rPr>
                <w:rFonts w:ascii="Arial" w:hAnsi="Arial" w:cs="Arial"/>
                <w:b/>
                <w:sz w:val="18"/>
                <w:szCs w:val="18"/>
              </w:rPr>
              <w:t>«Аллее сказок».</w:t>
            </w:r>
          </w:p>
          <w:p w:rsidR="000F5A1A" w:rsidRDefault="00496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Подвесные мостики, протянутые прямо над водопадами</w:t>
            </w:r>
            <w:r>
              <w:rPr>
                <w:rFonts w:ascii="Arial" w:hAnsi="Arial" w:cs="Arial"/>
                <w:sz w:val="18"/>
                <w:szCs w:val="18"/>
              </w:rPr>
              <w:t>, завершают</w:t>
            </w:r>
            <w:r>
              <w:rPr>
                <w:rFonts w:ascii="Arial" w:hAnsi="Arial" w:cs="Arial"/>
                <w:sz w:val="18"/>
                <w:szCs w:val="18"/>
              </w:rPr>
              <w:t xml:space="preserve"> маршрут и позволяют сделать самые потрясающие кадры. </w:t>
            </w:r>
          </w:p>
          <w:p w:rsidR="000F5A1A" w:rsidRDefault="00496434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Вход на экотропу оплачивается дополнительно по желанию.</w:t>
            </w:r>
          </w:p>
          <w:p w:rsidR="000F5A1A" w:rsidRDefault="000F5A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0F5A1A" w:rsidRDefault="000F5A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14:00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Горный парк «Рускеала». Обзорная экскурсия и свободное время. Самостоятельный обед в кафе парка</w:t>
            </w:r>
          </w:p>
          <w:p w:rsidR="000F5A1A" w:rsidRDefault="00496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Горный парк «Рускеала»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главная круглогодичная достопримечательность Карелии. Территория горного парка огромна. Центром интереса является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Мраморный каньон </w:t>
            </w:r>
            <w:r>
              <w:rPr>
                <w:rFonts w:ascii="Arial" w:hAnsi="Arial" w:cs="Arial"/>
                <w:sz w:val="18"/>
                <w:szCs w:val="18"/>
              </w:rPr>
              <w:t>– б</w:t>
            </w:r>
            <w:r>
              <w:rPr>
                <w:rFonts w:ascii="Arial" w:hAnsi="Arial" w:cs="Arial"/>
                <w:sz w:val="18"/>
                <w:szCs w:val="18"/>
              </w:rPr>
              <w:t>ольшое, вытянутое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</w:t>
            </w:r>
            <w:r>
              <w:rPr>
                <w:rFonts w:ascii="Arial" w:hAnsi="Arial" w:cs="Arial"/>
                <w:sz w:val="18"/>
                <w:szCs w:val="18"/>
              </w:rPr>
              <w:t>ным деревьям, снежному убранству и цветной подсветке на скалах пейзаж получается действительно сказочным!</w:t>
            </w:r>
          </w:p>
          <w:p w:rsidR="000F5A1A" w:rsidRDefault="000F5A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Художественная подсветка в Мраморном каньоне включается в период холодного времени года, ориентировочно с ноября по март. Время включения подсветки з</w:t>
            </w:r>
            <w:r>
              <w:rPr>
                <w:rFonts w:ascii="Arial" w:hAnsi="Arial" w:cs="Arial"/>
                <w:b/>
                <w:sz w:val="18"/>
                <w:szCs w:val="18"/>
              </w:rPr>
              <w:t>ависит от времени наступления темноты.</w:t>
            </w:r>
          </w:p>
          <w:p w:rsidR="000F5A1A" w:rsidRDefault="000F5A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свободное время после экс</w:t>
            </w:r>
            <w:r>
              <w:rPr>
                <w:rFonts w:ascii="Arial" w:hAnsi="Arial" w:cs="Arial"/>
                <w:sz w:val="18"/>
                <w:szCs w:val="18"/>
              </w:rPr>
              <w:t xml:space="preserve">курсии.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Вот самые интересные варианты, как можно провести время в «Рускеале»:</w:t>
            </w:r>
          </w:p>
          <w:p w:rsidR="000F5A1A" w:rsidRDefault="00496434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Прогуляться по дорожкам вокруг Мраморного каньона.</w:t>
            </w:r>
            <w:r>
              <w:rPr>
                <w:rFonts w:ascii="Arial" w:hAnsi="Arial" w:cs="Arial"/>
                <w:sz w:val="18"/>
                <w:szCs w:val="18"/>
              </w:rPr>
              <w:t xml:space="preserve"> Их здесь километры. В холодное время года каждый уголок природы наполнен зимним таинством. Если отойти от экскурсионного маршру</w:t>
            </w:r>
            <w:r>
              <w:rPr>
                <w:rFonts w:ascii="Arial" w:hAnsi="Arial" w:cs="Arial"/>
                <w:sz w:val="18"/>
                <w:szCs w:val="18"/>
              </w:rPr>
              <w:t>та, можно наткнуться на атмосферные и красивые места</w:t>
            </w:r>
            <w:r>
              <w:rPr>
                <w:rFonts w:ascii="Arial" w:hAnsi="Arial" w:cs="Arial"/>
                <w:b/>
                <w:sz w:val="18"/>
                <w:szCs w:val="18"/>
              </w:rPr>
              <w:t>: Монферраново озеро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Итальянский карьер и сад камней, Светлое озеро с дикими тропинками, заброшенный мраморный завод,</w:t>
            </w:r>
            <w:r>
              <w:rPr>
                <w:rFonts w:ascii="Arial" w:hAnsi="Arial" w:cs="Arial"/>
                <w:sz w:val="18"/>
                <w:szCs w:val="18"/>
              </w:rPr>
              <w:t xml:space="preserve"> мраморные утесы, обзорные площадки, гроты и штольни.</w:t>
            </w:r>
          </w:p>
          <w:p w:rsidR="000F5A1A" w:rsidRDefault="00496434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Тайные тропы земли Калевала. </w:t>
            </w:r>
            <w:r>
              <w:rPr>
                <w:rFonts w:ascii="Arial" w:hAnsi="Arial" w:cs="Arial"/>
                <w:sz w:val="18"/>
                <w:szCs w:val="18"/>
              </w:rPr>
              <w:t>Ока</w:t>
            </w:r>
            <w:r>
              <w:rPr>
                <w:rFonts w:ascii="Arial" w:hAnsi="Arial" w:cs="Arial"/>
                <w:sz w:val="18"/>
                <w:szCs w:val="18"/>
              </w:rPr>
              <w:t xml:space="preserve">заться на страницах карельского эпоса поможет интерактивная часть парка «Калевала». Здесь вы сможете познакомиться со светлыми и темными сказочными героями, попробуете поймать коня Хийси с помощью веревки – и всё это на фоне карельского пейзажа с обзорной </w:t>
            </w:r>
            <w:r>
              <w:rPr>
                <w:rFonts w:ascii="Arial" w:hAnsi="Arial" w:cs="Arial"/>
                <w:sz w:val="18"/>
                <w:szCs w:val="18"/>
              </w:rPr>
              <w:t>площадкой на озеро Светлое.</w:t>
            </w:r>
          </w:p>
          <w:p w:rsidR="000F5A1A" w:rsidRDefault="00496434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Попробовать активные развлечения в горном парке.</w:t>
            </w:r>
            <w:r>
              <w:rPr>
                <w:rFonts w:ascii="Arial" w:hAnsi="Arial" w:cs="Arial"/>
                <w:sz w:val="18"/>
                <w:szCs w:val="18"/>
              </w:rPr>
              <w:t xml:space="preserve"> Круглый год работает троллейная трасса над Мраморным каньоном, самая длинная на Северо-Западе. Почти 400 метров адреналинового полета на высоте 30 метров. </w:t>
            </w:r>
          </w:p>
          <w:p w:rsidR="000F5A1A" w:rsidRDefault="00496434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Отправиться на экскурси</w:t>
            </w:r>
            <w:r>
              <w:rPr>
                <w:rFonts w:ascii="Arial" w:hAnsi="Arial" w:cs="Arial"/>
                <w:b/>
                <w:sz w:val="18"/>
                <w:szCs w:val="18"/>
              </w:rPr>
              <w:t>ю «Подземный космос» по пещерам «Рускеалы» к подземному озеру.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Этот уникальный экскурсионный маршрут открыли в 2017 году. В течение часа под присмотром гида вас проведут по расчищенным штольням, покажут мраморные пещеры, колонный зал и подземное озеро. Всё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пространство пещер оформлено разноцветной динамической подсветкой, часть которой смонтирована под водой. Благодаря ей и музыкальному сопровождению посетители получают нереальные визуальные впечатления. </w:t>
            </w:r>
          </w:p>
          <w:p w:rsidR="000F5A1A" w:rsidRDefault="00496434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Посетить сувенирные ряды и уютные кафе.</w:t>
            </w:r>
            <w:r>
              <w:rPr>
                <w:rFonts w:ascii="Arial" w:hAnsi="Arial" w:cs="Arial"/>
                <w:sz w:val="18"/>
                <w:szCs w:val="18"/>
              </w:rPr>
              <w:t xml:space="preserve">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0F5A1A" w:rsidRDefault="00496434">
            <w:pPr>
              <w:numPr>
                <w:ilvl w:val="0"/>
                <w:numId w:val="24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Прокатитесь на зимних санях. </w:t>
            </w:r>
            <w:r>
              <w:rPr>
                <w:rFonts w:ascii="Arial" w:hAnsi="Arial" w:cs="Arial"/>
                <w:sz w:val="18"/>
                <w:szCs w:val="18"/>
              </w:rPr>
              <w:t>Только зимой в горном парке у гостей появляется возможность прокатиться н</w:t>
            </w:r>
            <w:r>
              <w:rPr>
                <w:rFonts w:ascii="Arial" w:hAnsi="Arial" w:cs="Arial"/>
                <w:sz w:val="18"/>
                <w:szCs w:val="18"/>
              </w:rPr>
              <w:t>а зимних санях «Веселый банан». Такое развлечение порадует и взрослых и детей!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17:30 – Выезд автобуса из горного парка.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Остановка у фирменного магазина форелевого хозяйства.</w:t>
            </w:r>
          </w:p>
          <w:p w:rsidR="000F5A1A" w:rsidRDefault="00496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 обратном пути наш автобус сделает остановку у фирменного магазина форелевого </w:t>
            </w:r>
            <w:r>
              <w:rPr>
                <w:rFonts w:ascii="Arial" w:hAnsi="Arial" w:cs="Arial"/>
                <w:sz w:val="18"/>
                <w:szCs w:val="18"/>
              </w:rPr>
              <w:t>хозяйства. Здесь вы сможете познакомиться с карельской кухней. Ее основу составляют рыбные деликатесы и дары карельских лесов. В продаже соленая и копченая форель, варенья и соленья от местных фермерских хозяйств. Привезите своим родным и близким вкусных с</w:t>
            </w:r>
            <w:r>
              <w:rPr>
                <w:rFonts w:ascii="Arial" w:hAnsi="Arial" w:cs="Arial"/>
                <w:sz w:val="18"/>
                <w:szCs w:val="18"/>
              </w:rPr>
              <w:t>увениров из Карелии!</w:t>
            </w:r>
          </w:p>
          <w:p w:rsidR="000F5A1A" w:rsidRDefault="000F5A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Ориентировочное время прибытия в Санкт-Петербург:</w:t>
            </w:r>
          </w:p>
          <w:p w:rsidR="000F5A1A" w:rsidRDefault="00496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Первая остановка: 23:30 – ст. м. «Озерки».</w:t>
            </w:r>
          </w:p>
          <w:p w:rsidR="000F5A1A" w:rsidRDefault="00496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Конечная остановка: 00:00 – ст. м. «Площадь Восстания».</w:t>
            </w:r>
          </w:p>
          <w:p w:rsidR="000F5A1A" w:rsidRDefault="000F5A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ращения указано ориентировочное!</w:t>
            </w:r>
          </w:p>
        </w:tc>
      </w:tr>
      <w:tr w:rsidR="000F5A1A">
        <w:trPr>
          <w:trHeight w:val="1147"/>
        </w:trPr>
        <w:tc>
          <w:tcPr>
            <w:tcW w:w="10206" w:type="dxa"/>
            <w:gridSpan w:val="2"/>
            <w:vAlign w:val="center"/>
          </w:tcPr>
          <w:p w:rsidR="000F5A1A" w:rsidRDefault="0049643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(</w:t>
            </w:r>
            <w:r>
              <w:rPr>
                <w:rFonts w:ascii="Arial" w:hAnsi="Arial" w:cs="Arial"/>
                <w:sz w:val="18"/>
                <w:szCs w:val="18"/>
              </w:rPr>
              <w:t>в лучших отелях выбранной категории в Петрозаводске, 2 ночи)</w:t>
            </w:r>
            <w:r>
              <w:rPr>
                <w:rFonts w:ascii="Arial" w:hAnsi="Arial" w:cs="Arial"/>
                <w:sz w:val="18"/>
                <w:szCs w:val="18"/>
              </w:rPr>
              <w:t>, питание (завтраки в отеле); услуги квалифицированного гида на протяжении всего маршрута; трансфер на комфортабельном современном</w:t>
            </w:r>
            <w:r>
              <w:rPr>
                <w:rFonts w:ascii="Arial" w:hAnsi="Arial" w:cs="Arial"/>
                <w:sz w:val="18"/>
                <w:szCs w:val="18"/>
              </w:rPr>
              <w:t xml:space="preserve"> автобусе;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остановка у водопадов Ахвенкоски; посещение мест съемок фильмов «А зори здесь тихие…», «Темный мир»; посещение магазина форелевого хозяйства; посещение музея природы в заповеднике «Кивач»; посещение комплекса с фермерскими продуктами; транспортн</w:t>
            </w:r>
            <w:r>
              <w:rPr>
                <w:rFonts w:ascii="Arial" w:hAnsi="Arial" w:cs="Arial"/>
                <w:sz w:val="18"/>
                <w:szCs w:val="18"/>
              </w:rPr>
              <w:t>ое и экскурсионное обслуживание по программе тура.</w:t>
            </w:r>
          </w:p>
        </w:tc>
      </w:tr>
      <w:tr w:rsidR="000F5A1A">
        <w:trPr>
          <w:trHeight w:val="70"/>
        </w:trPr>
        <w:tc>
          <w:tcPr>
            <w:tcW w:w="10206" w:type="dxa"/>
            <w:gridSpan w:val="2"/>
            <w:vAlign w:val="center"/>
          </w:tcPr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F5A1A">
        <w:tc>
          <w:tcPr>
            <w:tcW w:w="10206" w:type="dxa"/>
            <w:gridSpan w:val="2"/>
            <w:vAlign w:val="center"/>
          </w:tcPr>
          <w:p w:rsidR="000F5A1A" w:rsidRDefault="00496434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</w:t>
            </w:r>
            <w:r>
              <w:rPr>
                <w:rFonts w:ascii="Arial" w:hAnsi="Arial" w:cs="Arial"/>
                <w:sz w:val="18"/>
                <w:szCs w:val="18"/>
              </w:rPr>
              <w:t>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</w:t>
            </w:r>
            <w:r>
              <w:rPr>
                <w:rFonts w:ascii="Arial" w:hAnsi="Arial" w:cs="Arial"/>
                <w:sz w:val="18"/>
                <w:szCs w:val="18"/>
              </w:rPr>
              <w:t>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F5A1A">
        <w:tc>
          <w:tcPr>
            <w:tcW w:w="10206" w:type="dxa"/>
            <w:gridSpan w:val="2"/>
            <w:vAlign w:val="center"/>
          </w:tcPr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0F5A1A">
        <w:tc>
          <w:tcPr>
            <w:tcW w:w="10206" w:type="dxa"/>
            <w:gridSpan w:val="2"/>
            <w:vAlign w:val="center"/>
          </w:tcPr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при покупке ж/д и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авиабилетов настоятельно рекомендуем обратить внимание: время возвращения указано ориентировочное!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Билеты и экскурсии, включенные в тур:</w:t>
            </w:r>
          </w:p>
          <w:p w:rsidR="000F5A1A" w:rsidRDefault="00496434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Увлекательные трассовые экскурсии о Карелии;</w:t>
            </w:r>
          </w:p>
          <w:p w:rsidR="000F5A1A" w:rsidRDefault="00496434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парк «Рускеала»;</w:t>
            </w:r>
          </w:p>
          <w:p w:rsidR="000F5A1A" w:rsidRDefault="00496434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Обзорная экскурсия «Мраморный каньон» в</w:t>
            </w:r>
            <w:r>
              <w:rPr>
                <w:rFonts w:ascii="Arial" w:hAnsi="Arial" w:cs="Arial"/>
                <w:sz w:val="18"/>
                <w:szCs w:val="18"/>
              </w:rPr>
              <w:t xml:space="preserve"> горном парке «Рускеала» с лицензированным гидом;</w:t>
            </w:r>
          </w:p>
          <w:p w:rsidR="000F5A1A" w:rsidRDefault="00496434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Обзорная экскурсия по Петрозаводску;</w:t>
            </w:r>
          </w:p>
          <w:p w:rsidR="000F5A1A" w:rsidRDefault="00496434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 по Александро-Свирскому монастырю с лицензированным местным гидом;</w:t>
            </w:r>
          </w:p>
          <w:p w:rsidR="000F5A1A" w:rsidRDefault="00496434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заповедник «Кивач»;</w:t>
            </w:r>
          </w:p>
          <w:p w:rsidR="000F5A1A" w:rsidRDefault="00496434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Интерактивная программа в резиденции карельского Деда М</w:t>
            </w:r>
            <w:r>
              <w:rPr>
                <w:rFonts w:ascii="Arial" w:hAnsi="Arial" w:cs="Arial"/>
                <w:sz w:val="18"/>
                <w:szCs w:val="18"/>
              </w:rPr>
              <w:t>ороза – Талвиукко  и экскурсия «Северная сага», включающая посещение питомника хаски с местным каюром, осмотр фермы северных оленей, саамской деревни, подворья с домашними животными.</w:t>
            </w:r>
          </w:p>
          <w:p w:rsidR="000F5A1A" w:rsidRDefault="000F5A1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месте:</w:t>
            </w:r>
          </w:p>
          <w:p w:rsidR="000F5A1A" w:rsidRDefault="0049643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Комплексные обеды в туре: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750–950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руб./чел.</w:t>
            </w:r>
          </w:p>
          <w:p w:rsidR="000F5A1A" w:rsidRDefault="0049643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Экологическая тропа у водопадов Ахвенкоски: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полный билет – 400 руб./чел.; дети до 7 лет – бесплатно; дети от 7 до 14 лет – 300 руб./чел., студенты (очн.) – 300 руб./чел.; пенсионеры – 300 руб./чел.</w:t>
            </w:r>
          </w:p>
          <w:p w:rsidR="000F5A1A" w:rsidRDefault="0049643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 Активные развлечения в горном парке «Рускеал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а»: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 ценам парка.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Активные развлечения в вотчине Талвиукко: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 ценам парка.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0F5A1A" w:rsidRPr="00344C1C" w:rsidRDefault="00496434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344C1C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Оплачивается</w:t>
            </w:r>
            <w:r w:rsidR="00344C1C" w:rsidRPr="00344C1C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344C1C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по желанию в момент бронирования тура:</w:t>
            </w:r>
            <w:r w:rsidR="00344C1C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 </w:t>
            </w:r>
          </w:p>
          <w:p w:rsidR="000F5A1A" w:rsidRPr="00344C1C" w:rsidRDefault="00496434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44C1C">
              <w:rPr>
                <w:rFonts w:ascii="Arial" w:hAnsi="Arial" w:cs="Arial"/>
                <w:b/>
                <w:iCs/>
                <w:sz w:val="18"/>
                <w:szCs w:val="18"/>
              </w:rPr>
              <w:t>Участие в новогоднем б</w:t>
            </w:r>
            <w:r w:rsidRPr="00344C1C">
              <w:rPr>
                <w:rFonts w:ascii="Arial" w:hAnsi="Arial" w:cs="Arial"/>
                <w:b/>
                <w:iCs/>
                <w:sz w:val="18"/>
                <w:szCs w:val="18"/>
              </w:rPr>
              <w:t>анкете для проживающих в отеле Руна и Акватика , в ресторане Белый кролик, стоимость 8500 руб взрослый, 6500 реб дети до 12 лет.</w:t>
            </w:r>
          </w:p>
          <w:p w:rsidR="000F5A1A" w:rsidRPr="00344C1C" w:rsidRDefault="00496434">
            <w:pPr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44C1C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Участие в новогоднем банкете, для проживающих в отеле Северная, ресторан Северный,стоимость: 16000 руб взрослый, 5000 руб дети </w:t>
            </w:r>
            <w:r w:rsidRPr="00344C1C">
              <w:rPr>
                <w:rFonts w:ascii="Arial" w:hAnsi="Arial" w:cs="Arial"/>
                <w:b/>
                <w:iCs/>
                <w:sz w:val="18"/>
                <w:szCs w:val="18"/>
              </w:rPr>
              <w:t>(от 5 до 12) лет, 15000 руб (от 12 до 18 лет)</w:t>
            </w:r>
            <w:r w:rsidRPr="00344C1C"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</w:p>
          <w:p w:rsidR="000F5A1A" w:rsidRPr="00344C1C" w:rsidRDefault="000F5A1A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44C1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Оплачивается обязательно в момент бронирования тура: </w:t>
            </w:r>
            <w:r w:rsidRPr="00344C1C">
              <w:rPr>
                <w:rFonts w:ascii="Arial" w:hAnsi="Arial" w:cs="Arial"/>
                <w:b/>
                <w:sz w:val="18"/>
                <w:szCs w:val="18"/>
              </w:rPr>
              <w:t>Участие в новогоднем банкете,для проживающих в отеле Piter Inn, банкет в ресторане Паулайнер стоимость 10500 руб взрослый, 8000 руб дети до 12 лет включите</w:t>
            </w:r>
            <w:r w:rsidRPr="00344C1C">
              <w:rPr>
                <w:rFonts w:ascii="Arial" w:hAnsi="Arial" w:cs="Arial"/>
                <w:b/>
                <w:sz w:val="18"/>
                <w:szCs w:val="18"/>
              </w:rPr>
              <w:t>льно.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Обратите внимание! Рекомендуем брать с собой в дорогу наличные деньги. На объектах маршрута могут отсутствовать терминалы бесконтактной оплаты или интернет.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Скидки и льготы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Дети до 7 лет - </w:t>
            </w:r>
            <w:r>
              <w:rPr>
                <w:rFonts w:ascii="Arial" w:hAnsi="Arial" w:cs="Arial"/>
                <w:sz w:val="18"/>
                <w:szCs w:val="18"/>
              </w:rPr>
              <w:t>850 руб.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Школьники - </w:t>
            </w:r>
            <w:r>
              <w:rPr>
                <w:rFonts w:ascii="Arial" w:hAnsi="Arial" w:cs="Arial"/>
                <w:sz w:val="18"/>
                <w:szCs w:val="18"/>
              </w:rPr>
              <w:t>600 руб.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Студенты - </w:t>
            </w:r>
            <w:r>
              <w:rPr>
                <w:rFonts w:ascii="Arial" w:hAnsi="Arial" w:cs="Arial"/>
                <w:sz w:val="18"/>
                <w:szCs w:val="18"/>
              </w:rPr>
              <w:t>450 руб.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Пенсионеры - </w:t>
            </w:r>
            <w:r>
              <w:rPr>
                <w:rFonts w:ascii="Arial" w:hAnsi="Arial" w:cs="Arial"/>
                <w:sz w:val="18"/>
                <w:szCs w:val="18"/>
              </w:rPr>
              <w:t>450 руб.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Ветераны ВОВ, Инвалиды I гр, Блокадник – </w:t>
            </w:r>
            <w:r>
              <w:rPr>
                <w:rFonts w:ascii="Arial" w:hAnsi="Arial" w:cs="Arial"/>
                <w:sz w:val="18"/>
                <w:szCs w:val="18"/>
              </w:rPr>
              <w:t>850 руб.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Условия предоставления: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наличие подтверждающих документов.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за 15 дней и более до заезда – 0%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от 14 до 8 дней до заезда – от 30 до 50% удержание;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Аннуляция менее 7 дней до заезда до 100% удержание.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заезды (уточнять при бронировании тура)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«Хит»</w:t>
            </w:r>
          </w:p>
          <w:p w:rsidR="000F5A1A" w:rsidRDefault="0049643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Стандарт. Завтрак входит в стоимость проживания.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Отель категории «Оптима»</w:t>
            </w:r>
          </w:p>
          <w:p w:rsidR="000F5A1A" w:rsidRDefault="00496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</w:t>
            </w:r>
            <w:r>
              <w:rPr>
                <w:rFonts w:ascii="Arial" w:hAnsi="Arial" w:cs="Arial"/>
                <w:sz w:val="18"/>
                <w:szCs w:val="18"/>
              </w:rPr>
              <w:t>ния.</w:t>
            </w:r>
          </w:p>
          <w:p w:rsidR="000F5A1A" w:rsidRDefault="000F5A1A">
            <w:pPr>
              <w:pStyle w:val="af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eastAsiaTheme="minorHAnsi" w:hAnsiTheme="minorHAnsi" w:cstheme="minorBidi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Автобус подается за 30 мин до отправления. В наших автобусах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свободная рассадка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если вы хотите занять определенное место, рекомендуем приходить к началу посадки.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18:00 до 22:00 ч. накануне выезда мы пришлем вам СМС с номером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автобуса и номером телефона гида. Телефон гида доступен с момента подачи автобуса. Любые вопросы по путешествию до начала тура помогут решить наши менеджеры.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НАСТОЯТЕЛЬНО ПРОСИМ УКАЗЫВАТЬ МОБИЛЬНЫЕ ТЕЛЕФОНЫ ТУРИСТОВ!</w:t>
            </w:r>
          </w:p>
          <w:p w:rsidR="000F5A1A" w:rsidRDefault="0049643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- Путешествие детей без сопровождения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родителя или законного представителя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0F5A1A" w:rsidRDefault="00496434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- С 01.04.2021 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ца от одного родителя (законного представителя) и предъявить в отеле при заселении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0F5A1A" w:rsidRDefault="000F5A1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u w:val="single"/>
              </w:rPr>
            </w:pPr>
          </w:p>
          <w:p w:rsidR="000F5A1A" w:rsidRDefault="0049643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Памятка туриста для в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сех однодневных и многодневных туров</w:t>
            </w:r>
          </w:p>
          <w:p w:rsidR="000F5A1A" w:rsidRDefault="00496434">
            <w:pPr>
              <w:spacing w:after="0"/>
              <w:rPr>
                <w:rStyle w:val="aff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Style w:val="aff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550-24-43.</w:t>
            </w:r>
          </w:p>
          <w:p w:rsidR="000F5A1A" w:rsidRDefault="0049643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0F5A1A" w:rsidRDefault="0049643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Собираясь в путешествие, пожалуйста, не забудьте взять с</w:t>
            </w:r>
            <w:r>
              <w:rPr>
                <w:rFonts w:ascii="Arial" w:hAnsi="Arial" w:cs="Arial"/>
                <w:sz w:val="18"/>
                <w:szCs w:val="18"/>
              </w:rPr>
              <w:t xml:space="preserve"> собой:</w:t>
            </w:r>
          </w:p>
          <w:p w:rsidR="000F5A1A" w:rsidRDefault="00496434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0F5A1A" w:rsidRDefault="00496434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0F5A1A" w:rsidRDefault="00496434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медицинский полис</w:t>
            </w:r>
          </w:p>
          <w:p w:rsidR="000F5A1A" w:rsidRDefault="00496434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зарядное устройство для смартфона, powerbank</w:t>
            </w:r>
          </w:p>
          <w:p w:rsidR="000F5A1A" w:rsidRDefault="00496434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бутылку воды</w:t>
            </w:r>
          </w:p>
          <w:p w:rsidR="000F5A1A" w:rsidRDefault="00496434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лейкопластырь, бинт, другие медикаменты</w:t>
            </w:r>
          </w:p>
          <w:p w:rsidR="000F5A1A" w:rsidRDefault="00496434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личной гигиены</w:t>
            </w:r>
          </w:p>
          <w:p w:rsidR="000F5A1A" w:rsidRDefault="00496434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удобную теплую одежду и обувь</w:t>
            </w:r>
          </w:p>
          <w:p w:rsidR="000F5A1A" w:rsidRDefault="00496434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платок на голову (потребуется женщинам при посещении монастырей).</w:t>
            </w:r>
          </w:p>
        </w:tc>
      </w:tr>
    </w:tbl>
    <w:p w:rsidR="000F5A1A" w:rsidRDefault="000F5A1A"/>
    <w:p w:rsidR="000F5A1A" w:rsidRDefault="000F5A1A"/>
    <w:p w:rsidR="000F5A1A" w:rsidRDefault="000F5A1A"/>
    <w:p w:rsidR="000F5A1A" w:rsidRDefault="000F5A1A"/>
    <w:p w:rsidR="000F5A1A" w:rsidRDefault="000F5A1A"/>
    <w:p w:rsidR="000F5A1A" w:rsidRDefault="000F5A1A"/>
    <w:p w:rsidR="000F5A1A" w:rsidRDefault="000F5A1A"/>
    <w:p w:rsidR="000F5A1A" w:rsidRDefault="000F5A1A"/>
    <w:sectPr w:rsidR="000F5A1A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765"/>
    <w:multiLevelType w:val="multilevel"/>
    <w:tmpl w:val="29E4860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422467"/>
    <w:multiLevelType w:val="hybridMultilevel"/>
    <w:tmpl w:val="6D42EDD4"/>
    <w:lvl w:ilvl="0" w:tplc="6B340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4B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E1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C5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0E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12B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AD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2D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68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238F"/>
    <w:multiLevelType w:val="hybridMultilevel"/>
    <w:tmpl w:val="9AD66D24"/>
    <w:lvl w:ilvl="0" w:tplc="67302E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4C7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E74E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D02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1E0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78AA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14F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DED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788D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755AF0"/>
    <w:multiLevelType w:val="multilevel"/>
    <w:tmpl w:val="CB42262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81C30BC"/>
    <w:multiLevelType w:val="multilevel"/>
    <w:tmpl w:val="B4F007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B8906B3"/>
    <w:multiLevelType w:val="hybridMultilevel"/>
    <w:tmpl w:val="41A0F01E"/>
    <w:lvl w:ilvl="0" w:tplc="354AC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C66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D247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627A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9882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95A30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2607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AA22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8AAC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D49CA"/>
    <w:multiLevelType w:val="multilevel"/>
    <w:tmpl w:val="0F489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8B4003"/>
    <w:multiLevelType w:val="hybridMultilevel"/>
    <w:tmpl w:val="D776469C"/>
    <w:lvl w:ilvl="0" w:tplc="6374C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CE52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FB0D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20F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A665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50C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881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042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65EA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CC71519"/>
    <w:multiLevelType w:val="hybridMultilevel"/>
    <w:tmpl w:val="33AA5254"/>
    <w:lvl w:ilvl="0" w:tplc="E51266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CA4B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94E0C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AAE3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8E414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DC29A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CC0B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A62A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9864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E5162C"/>
    <w:multiLevelType w:val="multilevel"/>
    <w:tmpl w:val="AE72D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40D0CD3"/>
    <w:multiLevelType w:val="multilevel"/>
    <w:tmpl w:val="60AC2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C40113"/>
    <w:multiLevelType w:val="multilevel"/>
    <w:tmpl w:val="E916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113F8"/>
    <w:multiLevelType w:val="multilevel"/>
    <w:tmpl w:val="A566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9285B"/>
    <w:multiLevelType w:val="multilevel"/>
    <w:tmpl w:val="C8C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612BB"/>
    <w:multiLevelType w:val="hybridMultilevel"/>
    <w:tmpl w:val="79681D42"/>
    <w:lvl w:ilvl="0" w:tplc="B01E1A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FE0CD1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8506A9C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17B61D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275EB2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AE10338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39C821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177EB6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F2C4DF2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5" w15:restartNumberingAfterBreak="0">
    <w:nsid w:val="4E891DB6"/>
    <w:multiLevelType w:val="hybridMultilevel"/>
    <w:tmpl w:val="2B420E0E"/>
    <w:lvl w:ilvl="0" w:tplc="973A2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A5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6D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C2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4C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62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EB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8F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BC5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9111A"/>
    <w:multiLevelType w:val="hybridMultilevel"/>
    <w:tmpl w:val="906AA69E"/>
    <w:lvl w:ilvl="0" w:tplc="73A01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06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022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A7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65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7EF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27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89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44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56450"/>
    <w:multiLevelType w:val="multilevel"/>
    <w:tmpl w:val="5FA26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8E334BE"/>
    <w:multiLevelType w:val="multilevel"/>
    <w:tmpl w:val="3AE6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D05E1E"/>
    <w:multiLevelType w:val="hybridMultilevel"/>
    <w:tmpl w:val="F47CE736"/>
    <w:lvl w:ilvl="0" w:tplc="861C6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168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E9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6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01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26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8C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01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08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612CA"/>
    <w:multiLevelType w:val="multilevel"/>
    <w:tmpl w:val="F68E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5180A"/>
    <w:multiLevelType w:val="hybridMultilevel"/>
    <w:tmpl w:val="F006CAFE"/>
    <w:lvl w:ilvl="0" w:tplc="F716D0B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382CFF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7187B3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6ACD46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09AC05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A8CBCA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262787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9005A8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AEC803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B6721F4"/>
    <w:multiLevelType w:val="multilevel"/>
    <w:tmpl w:val="87BC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E34166"/>
    <w:multiLevelType w:val="multilevel"/>
    <w:tmpl w:val="49EC52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C84420B"/>
    <w:multiLevelType w:val="hybridMultilevel"/>
    <w:tmpl w:val="CC789030"/>
    <w:lvl w:ilvl="0" w:tplc="053E54F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08C107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BAA6C6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0628EF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A7AB3F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C9A200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A386F8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1FCC67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19ED54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F736DB2"/>
    <w:multiLevelType w:val="multilevel"/>
    <w:tmpl w:val="49FEE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15"/>
  </w:num>
  <w:num w:numId="5">
    <w:abstractNumId w:val="8"/>
  </w:num>
  <w:num w:numId="6">
    <w:abstractNumId w:val="14"/>
  </w:num>
  <w:num w:numId="7">
    <w:abstractNumId w:val="22"/>
  </w:num>
  <w:num w:numId="8">
    <w:abstractNumId w:val="23"/>
  </w:num>
  <w:num w:numId="9">
    <w:abstractNumId w:val="17"/>
  </w:num>
  <w:num w:numId="10">
    <w:abstractNumId w:val="10"/>
  </w:num>
  <w:num w:numId="11">
    <w:abstractNumId w:val="4"/>
  </w:num>
  <w:num w:numId="12">
    <w:abstractNumId w:val="16"/>
  </w:num>
  <w:num w:numId="13">
    <w:abstractNumId w:val="3"/>
  </w:num>
  <w:num w:numId="14">
    <w:abstractNumId w:val="0"/>
  </w:num>
  <w:num w:numId="15">
    <w:abstractNumId w:val="9"/>
  </w:num>
  <w:num w:numId="16">
    <w:abstractNumId w:val="6"/>
  </w:num>
  <w:num w:numId="17">
    <w:abstractNumId w:val="25"/>
  </w:num>
  <w:num w:numId="18">
    <w:abstractNumId w:val="12"/>
  </w:num>
  <w:num w:numId="19">
    <w:abstractNumId w:val="11"/>
  </w:num>
  <w:num w:numId="20">
    <w:abstractNumId w:val="20"/>
  </w:num>
  <w:num w:numId="21">
    <w:abstractNumId w:val="13"/>
  </w:num>
  <w:num w:numId="22">
    <w:abstractNumId w:val="18"/>
  </w:num>
  <w:num w:numId="23">
    <w:abstractNumId w:val="21"/>
  </w:num>
  <w:num w:numId="24">
    <w:abstractNumId w:val="24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0"/>
    <w:rsid w:val="00006E3B"/>
    <w:rsid w:val="000152D6"/>
    <w:rsid w:val="00063D9F"/>
    <w:rsid w:val="000F5A1A"/>
    <w:rsid w:val="000F754C"/>
    <w:rsid w:val="00100AEE"/>
    <w:rsid w:val="00122325"/>
    <w:rsid w:val="0017206C"/>
    <w:rsid w:val="001E1590"/>
    <w:rsid w:val="0026521A"/>
    <w:rsid w:val="00281228"/>
    <w:rsid w:val="00290EDE"/>
    <w:rsid w:val="002E0302"/>
    <w:rsid w:val="002E172A"/>
    <w:rsid w:val="002E3CDF"/>
    <w:rsid w:val="002E6989"/>
    <w:rsid w:val="002F3F2C"/>
    <w:rsid w:val="00344C1C"/>
    <w:rsid w:val="003A024F"/>
    <w:rsid w:val="003C1E94"/>
    <w:rsid w:val="004848D3"/>
    <w:rsid w:val="00496434"/>
    <w:rsid w:val="00497498"/>
    <w:rsid w:val="004B40BB"/>
    <w:rsid w:val="004C2036"/>
    <w:rsid w:val="004E5BE0"/>
    <w:rsid w:val="004E6DBE"/>
    <w:rsid w:val="004F0FA0"/>
    <w:rsid w:val="005266B9"/>
    <w:rsid w:val="005C7A23"/>
    <w:rsid w:val="005E10CA"/>
    <w:rsid w:val="00687273"/>
    <w:rsid w:val="006A2866"/>
    <w:rsid w:val="006C67F4"/>
    <w:rsid w:val="00726870"/>
    <w:rsid w:val="007303BB"/>
    <w:rsid w:val="007C233F"/>
    <w:rsid w:val="007E523E"/>
    <w:rsid w:val="00843A5F"/>
    <w:rsid w:val="00866F37"/>
    <w:rsid w:val="008C745A"/>
    <w:rsid w:val="008E2CED"/>
    <w:rsid w:val="00917862"/>
    <w:rsid w:val="00973A06"/>
    <w:rsid w:val="009B3C7C"/>
    <w:rsid w:val="009C5D87"/>
    <w:rsid w:val="009E1792"/>
    <w:rsid w:val="00A148D4"/>
    <w:rsid w:val="00AB5BE6"/>
    <w:rsid w:val="00B00688"/>
    <w:rsid w:val="00B12960"/>
    <w:rsid w:val="00B209F7"/>
    <w:rsid w:val="00BC7294"/>
    <w:rsid w:val="00CE1D96"/>
    <w:rsid w:val="00D34B42"/>
    <w:rsid w:val="00D8566A"/>
    <w:rsid w:val="00DB1951"/>
    <w:rsid w:val="00DD7200"/>
    <w:rsid w:val="00E061E5"/>
    <w:rsid w:val="00E15A62"/>
    <w:rsid w:val="00E8313A"/>
    <w:rsid w:val="00EB171E"/>
    <w:rsid w:val="00EE570E"/>
    <w:rsid w:val="00F41730"/>
    <w:rsid w:val="00F444E6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B769B-2581-417C-B1A6-71E5911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basedOn w:val="a0"/>
    <w:uiPriority w:val="22"/>
    <w:qFormat/>
    <w:rPr>
      <w:b/>
      <w:bCs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5">
    <w:name w:val="Balloon Text"/>
    <w:basedOn w:val="a"/>
    <w:link w:val="af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Segoe UI" w:eastAsia="Calibri" w:hAnsi="Segoe UI" w:cs="Segoe UI"/>
      <w:sz w:val="18"/>
      <w:szCs w:val="18"/>
    </w:rPr>
  </w:style>
  <w:style w:type="character" w:styleId="aff7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00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3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8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7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7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18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93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21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5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4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52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888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0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3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5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5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8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9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3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22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574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890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4</cp:revision>
  <dcterms:created xsi:type="dcterms:W3CDTF">2024-10-30T06:23:00Z</dcterms:created>
  <dcterms:modified xsi:type="dcterms:W3CDTF">2024-10-30T06:31:00Z</dcterms:modified>
</cp:coreProperties>
</file>